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CD06A2">
        <w:t>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661299">
        <w:rPr>
          <w:b/>
          <w:sz w:val="26"/>
          <w:szCs w:val="26"/>
        </w:rPr>
        <w:t>GMINY NĘDZA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0614A3">
        <w:rPr>
          <w:b/>
          <w:sz w:val="26"/>
          <w:szCs w:val="26"/>
        </w:rPr>
        <w:t>2</w:t>
      </w:r>
      <w:r w:rsidR="006612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661299">
        <w:rPr>
          <w:b/>
          <w:sz w:val="26"/>
          <w:szCs w:val="26"/>
        </w:rPr>
        <w:t>KWIETNIA</w:t>
      </w:r>
      <w:r w:rsidRPr="00242511">
        <w:rPr>
          <w:b/>
          <w:sz w:val="26"/>
          <w:szCs w:val="26"/>
        </w:rPr>
        <w:t xml:space="preserve"> 202</w:t>
      </w:r>
      <w:r w:rsidR="00954A0E">
        <w:rPr>
          <w:b/>
          <w:sz w:val="26"/>
          <w:szCs w:val="26"/>
        </w:rPr>
        <w:t>2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661299">
        <w:rPr>
          <w:b/>
          <w:sz w:val="26"/>
          <w:szCs w:val="26"/>
        </w:rPr>
        <w:t>3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614A3"/>
    <w:rsid w:val="000D43B1"/>
    <w:rsid w:val="000F3930"/>
    <w:rsid w:val="00170AAB"/>
    <w:rsid w:val="00186CD7"/>
    <w:rsid w:val="00187953"/>
    <w:rsid w:val="001C21AE"/>
    <w:rsid w:val="00242511"/>
    <w:rsid w:val="002A1316"/>
    <w:rsid w:val="002F0700"/>
    <w:rsid w:val="00360CE2"/>
    <w:rsid w:val="003F5F3E"/>
    <w:rsid w:val="004D677A"/>
    <w:rsid w:val="00601387"/>
    <w:rsid w:val="00661299"/>
    <w:rsid w:val="006A5C37"/>
    <w:rsid w:val="007A18C9"/>
    <w:rsid w:val="00954A0E"/>
    <w:rsid w:val="00AC1B1D"/>
    <w:rsid w:val="00C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38C4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18</cp:revision>
  <cp:lastPrinted>2020-07-29T12:55:00Z</cp:lastPrinted>
  <dcterms:created xsi:type="dcterms:W3CDTF">2020-02-21T13:11:00Z</dcterms:created>
  <dcterms:modified xsi:type="dcterms:W3CDTF">2022-01-28T13:35:00Z</dcterms:modified>
</cp:coreProperties>
</file>